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1C" w:rsidRPr="00361938" w:rsidRDefault="0050381C" w:rsidP="0050381C">
      <w:pPr>
        <w:pStyle w:val="rg"/>
        <w:rPr>
          <w:lang w:val="ru-RU"/>
        </w:rPr>
      </w:pPr>
      <w:r w:rsidRPr="00361938">
        <w:rPr>
          <w:lang w:val="ru-RU"/>
        </w:rPr>
        <w:t xml:space="preserve">Приложение № 2 </w:t>
      </w:r>
    </w:p>
    <w:p w:rsidR="0050381C" w:rsidRPr="00361938" w:rsidRDefault="0050381C" w:rsidP="0050381C">
      <w:pPr>
        <w:pStyle w:val="rg"/>
        <w:ind w:left="5672"/>
        <w:rPr>
          <w:lang w:val="ru-RU"/>
        </w:rPr>
      </w:pPr>
      <w:r w:rsidRPr="00361938">
        <w:rPr>
          <w:lang w:val="ru-RU"/>
        </w:rPr>
        <w:t xml:space="preserve">к Положению об Отчете </w:t>
      </w:r>
    </w:p>
    <w:p w:rsidR="0050381C" w:rsidRPr="00361938" w:rsidRDefault="0050381C" w:rsidP="0050381C">
      <w:pPr>
        <w:pStyle w:val="rg"/>
        <w:ind w:left="5672"/>
        <w:rPr>
          <w:lang w:val="ru-RU"/>
        </w:rPr>
      </w:pPr>
      <w:bookmarkStart w:id="0" w:name="_GoBack"/>
      <w:bookmarkEnd w:id="0"/>
      <w:r w:rsidRPr="00361938">
        <w:rPr>
          <w:lang w:val="ru-RU"/>
        </w:rPr>
        <w:t xml:space="preserve">о государственном долге </w:t>
      </w:r>
    </w:p>
    <w:p w:rsidR="0050381C" w:rsidRPr="00361938" w:rsidRDefault="0050381C" w:rsidP="0050381C">
      <w:pPr>
        <w:pStyle w:val="a3"/>
      </w:pPr>
      <w:r w:rsidRPr="00361938">
        <w:t> </w:t>
      </w:r>
    </w:p>
    <w:p w:rsidR="0050381C" w:rsidRDefault="0050381C" w:rsidP="0050381C">
      <w:pPr>
        <w:pStyle w:val="cb"/>
      </w:pPr>
      <w:r w:rsidRPr="00361938">
        <w:t xml:space="preserve">Отчет о внутреннем государственном долге </w:t>
      </w:r>
    </w:p>
    <w:p w:rsidR="0050381C" w:rsidRPr="00361938" w:rsidRDefault="0050381C" w:rsidP="0050381C">
      <w:pPr>
        <w:pStyle w:val="cb"/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5340"/>
        <w:gridCol w:w="1452"/>
        <w:gridCol w:w="1564"/>
        <w:gridCol w:w="1713"/>
      </w:tblGrid>
      <w:tr w:rsidR="0050381C" w:rsidRPr="00361938" w:rsidTr="004949CA">
        <w:trPr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6193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61938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61938">
              <w:rPr>
                <w:b/>
                <w:bCs/>
                <w:sz w:val="22"/>
                <w:szCs w:val="22"/>
              </w:rPr>
              <w:t xml:space="preserve">По состоянию </w:t>
            </w:r>
            <w:r w:rsidRPr="00361938">
              <w:rPr>
                <w:b/>
                <w:bCs/>
                <w:sz w:val="22"/>
                <w:szCs w:val="22"/>
              </w:rPr>
              <w:br/>
              <w:t>на 1 января 20___г.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61938">
              <w:rPr>
                <w:b/>
                <w:bCs/>
                <w:sz w:val="22"/>
                <w:szCs w:val="22"/>
              </w:rPr>
              <w:t xml:space="preserve">Изменения за период </w:t>
            </w:r>
            <w:r w:rsidRPr="00361938">
              <w:rPr>
                <w:b/>
                <w:bCs/>
                <w:sz w:val="22"/>
                <w:szCs w:val="22"/>
              </w:rPr>
              <w:br/>
              <w:t>с ____20___г.</w:t>
            </w:r>
            <w:r w:rsidRPr="00361938">
              <w:rPr>
                <w:b/>
                <w:bCs/>
                <w:sz w:val="22"/>
                <w:szCs w:val="22"/>
              </w:rPr>
              <w:br/>
              <w:t>по____ 20___г.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61938">
              <w:rPr>
                <w:b/>
                <w:bCs/>
                <w:sz w:val="22"/>
                <w:szCs w:val="22"/>
              </w:rPr>
              <w:t xml:space="preserve">На конец </w:t>
            </w:r>
            <w:r>
              <w:rPr>
                <w:b/>
                <w:bCs/>
                <w:sz w:val="22"/>
                <w:szCs w:val="22"/>
              </w:rPr>
              <w:t xml:space="preserve">отчетного </w:t>
            </w:r>
            <w:r w:rsidRPr="00361938">
              <w:rPr>
                <w:b/>
                <w:bCs/>
                <w:sz w:val="22"/>
                <w:szCs w:val="22"/>
              </w:rPr>
              <w:t>периода</w:t>
            </w:r>
          </w:p>
          <w:p w:rsidR="0050381C" w:rsidRPr="00361938" w:rsidRDefault="0050381C" w:rsidP="004949C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61938">
              <w:rPr>
                <w:b/>
                <w:bCs/>
                <w:sz w:val="22"/>
                <w:szCs w:val="22"/>
              </w:rPr>
              <w:t>_____ 20___г.</w:t>
            </w:r>
          </w:p>
        </w:tc>
      </w:tr>
      <w:tr w:rsidR="0050381C" w:rsidRPr="00361938" w:rsidTr="004949CA">
        <w:trPr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6193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6193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6193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6193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61938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0381C" w:rsidRPr="00361938" w:rsidTr="004949CA">
        <w:trPr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  <w:r w:rsidRPr="00361938">
              <w:rPr>
                <w:sz w:val="22"/>
                <w:szCs w:val="22"/>
              </w:rPr>
              <w:t>1.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pStyle w:val="a3"/>
              <w:ind w:firstLine="0"/>
              <w:rPr>
                <w:sz w:val="22"/>
                <w:szCs w:val="22"/>
              </w:rPr>
            </w:pPr>
            <w:r w:rsidRPr="00361938">
              <w:rPr>
                <w:bCs/>
                <w:sz w:val="22"/>
                <w:szCs w:val="22"/>
              </w:rPr>
              <w:t>Государственные ценные бумаги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361938">
              <w:rPr>
                <w:sz w:val="22"/>
                <w:szCs w:val="22"/>
              </w:rPr>
              <w:t>размещенные на внутреннем рынке</w:t>
            </w:r>
            <w:r>
              <w:rPr>
                <w:sz w:val="22"/>
                <w:szCs w:val="22"/>
              </w:rPr>
              <w:t xml:space="preserve"> -</w:t>
            </w:r>
            <w:r w:rsidRPr="00361938">
              <w:rPr>
                <w:sz w:val="22"/>
                <w:szCs w:val="22"/>
              </w:rPr>
              <w:t xml:space="preserve"> итого,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</w:tr>
      <w:tr w:rsidR="0050381C" w:rsidRPr="00361938" w:rsidTr="004949CA">
        <w:trPr>
          <w:trHeight w:hRule="exact" w:val="397"/>
          <w:jc w:val="center"/>
        </w:trPr>
        <w:tc>
          <w:tcPr>
            <w:tcW w:w="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  <w:r w:rsidRPr="00361938">
              <w:rPr>
                <w:sz w:val="22"/>
                <w:szCs w:val="22"/>
              </w:rPr>
              <w:t>1.1.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  <w:r w:rsidRPr="00361938">
              <w:rPr>
                <w:sz w:val="22"/>
                <w:szCs w:val="22"/>
              </w:rPr>
              <w:t xml:space="preserve">В форме записей на счетах, из </w:t>
            </w:r>
            <w:r>
              <w:rPr>
                <w:sz w:val="22"/>
                <w:szCs w:val="22"/>
              </w:rPr>
              <w:t>них:</w:t>
            </w:r>
            <w:r w:rsidRPr="003619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</w:tr>
      <w:tr w:rsidR="0050381C" w:rsidRPr="00361938" w:rsidTr="004949CA">
        <w:trPr>
          <w:trHeight w:hRule="exact" w:val="615"/>
          <w:jc w:val="center"/>
        </w:trPr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ценные бумаги, в</w:t>
            </w:r>
            <w:r w:rsidRPr="00361938">
              <w:rPr>
                <w:sz w:val="22"/>
                <w:szCs w:val="22"/>
              </w:rPr>
              <w:t xml:space="preserve">ыпущенные на первичном рынке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</w:tr>
      <w:tr w:rsidR="0050381C" w:rsidRPr="00361938" w:rsidTr="004949CA">
        <w:trPr>
          <w:trHeight w:hRule="exact" w:val="425"/>
          <w:jc w:val="center"/>
        </w:trPr>
        <w:tc>
          <w:tcPr>
            <w:tcW w:w="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61938">
              <w:rPr>
                <w:sz w:val="22"/>
                <w:szCs w:val="22"/>
              </w:rPr>
              <w:t xml:space="preserve">онвертированные </w:t>
            </w:r>
            <w:r>
              <w:rPr>
                <w:sz w:val="22"/>
                <w:szCs w:val="22"/>
              </w:rPr>
              <w:t>государственные ценные бумаги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</w:tr>
      <w:tr w:rsidR="0050381C" w:rsidRPr="00361938" w:rsidTr="004949CA">
        <w:trPr>
          <w:trHeight w:hRule="exact" w:val="782"/>
          <w:jc w:val="center"/>
        </w:trPr>
        <w:tc>
          <w:tcPr>
            <w:tcW w:w="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государственные ценные </w:t>
            </w:r>
            <w:proofErr w:type="gramStart"/>
            <w:r>
              <w:rPr>
                <w:sz w:val="22"/>
                <w:szCs w:val="22"/>
              </w:rPr>
              <w:t xml:space="preserve">бумаги, </w:t>
            </w:r>
            <w:r w:rsidRPr="00361938">
              <w:rPr>
                <w:sz w:val="22"/>
                <w:szCs w:val="22"/>
              </w:rPr>
              <w:t xml:space="preserve"> выпущенные</w:t>
            </w:r>
            <w:proofErr w:type="gramEnd"/>
            <w:r w:rsidRPr="00361938">
              <w:rPr>
                <w:sz w:val="22"/>
                <w:szCs w:val="22"/>
              </w:rPr>
              <w:t xml:space="preserve"> для некоторых целей</w:t>
            </w:r>
            <w:r>
              <w:rPr>
                <w:sz w:val="22"/>
                <w:szCs w:val="22"/>
              </w:rPr>
              <w:t>,</w:t>
            </w:r>
            <w:r w:rsidRPr="00361938">
              <w:rPr>
                <w:sz w:val="22"/>
                <w:szCs w:val="22"/>
              </w:rPr>
              <w:t xml:space="preserve"> установленных </w:t>
            </w:r>
            <w:r>
              <w:rPr>
                <w:sz w:val="22"/>
                <w:szCs w:val="22"/>
              </w:rPr>
              <w:t>государством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</w:tr>
      <w:tr w:rsidR="0050381C" w:rsidRPr="00361938" w:rsidTr="004949CA">
        <w:trPr>
          <w:trHeight w:hRule="exact" w:val="340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  <w:r w:rsidRPr="00361938">
              <w:rPr>
                <w:sz w:val="22"/>
                <w:szCs w:val="22"/>
              </w:rPr>
              <w:t>1.2.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  <w:r w:rsidRPr="00361938">
              <w:rPr>
                <w:sz w:val="22"/>
                <w:szCs w:val="22"/>
              </w:rPr>
              <w:t>В материализованной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</w:tr>
      <w:tr w:rsidR="0050381C" w:rsidRPr="00361938" w:rsidTr="004949CA">
        <w:trPr>
          <w:trHeight w:hRule="exact" w:val="519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  <w:r w:rsidRPr="00361938">
              <w:rPr>
                <w:sz w:val="22"/>
                <w:szCs w:val="22"/>
              </w:rPr>
              <w:t>2.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  <w:r w:rsidRPr="00361938">
              <w:rPr>
                <w:sz w:val="22"/>
                <w:szCs w:val="22"/>
              </w:rPr>
              <w:t>Займы, полученные от финансовых учреждений Республики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</w:tr>
      <w:tr w:rsidR="0050381C" w:rsidRPr="00361938" w:rsidTr="004949CA">
        <w:trPr>
          <w:trHeight w:hRule="exact" w:val="340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  <w:r w:rsidRPr="00361938">
              <w:rPr>
                <w:sz w:val="22"/>
                <w:szCs w:val="22"/>
              </w:rPr>
              <w:t>3.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  <w:r w:rsidRPr="00361938">
              <w:rPr>
                <w:sz w:val="22"/>
                <w:szCs w:val="22"/>
              </w:rPr>
              <w:t>Другие займы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</w:tr>
      <w:tr w:rsidR="0050381C" w:rsidRPr="00361938" w:rsidTr="004949CA">
        <w:trPr>
          <w:trHeight w:hRule="exact" w:val="340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  <w:r w:rsidRPr="00361938">
              <w:rPr>
                <w:sz w:val="22"/>
                <w:szCs w:val="22"/>
              </w:rPr>
              <w:t>4.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  <w:r w:rsidRPr="0036193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381C" w:rsidRPr="00361938" w:rsidRDefault="0050381C" w:rsidP="004949CA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50381C" w:rsidRDefault="0050381C" w:rsidP="0050381C"/>
    <w:p w:rsidR="0050381C" w:rsidRPr="00662502" w:rsidRDefault="0050381C" w:rsidP="0050381C">
      <w:pPr>
        <w:ind w:right="813"/>
        <w:jc w:val="right"/>
        <w:rPr>
          <w:sz w:val="28"/>
          <w:szCs w:val="28"/>
        </w:rPr>
      </w:pPr>
      <w:r w:rsidRPr="00662502">
        <w:rPr>
          <w:sz w:val="28"/>
          <w:szCs w:val="28"/>
        </w:rPr>
        <w:t>Лицо, составивш</w:t>
      </w:r>
      <w:r>
        <w:rPr>
          <w:sz w:val="28"/>
          <w:szCs w:val="28"/>
        </w:rPr>
        <w:t>ее</w:t>
      </w:r>
      <w:r w:rsidRPr="00662502">
        <w:rPr>
          <w:sz w:val="28"/>
          <w:szCs w:val="28"/>
        </w:rPr>
        <w:t xml:space="preserve"> отчет: ____________________</w:t>
      </w:r>
    </w:p>
    <w:p w:rsidR="0050381C" w:rsidRPr="00361938" w:rsidRDefault="0050381C" w:rsidP="0050381C">
      <w:pPr>
        <w:ind w:right="813"/>
        <w:jc w:val="right"/>
        <w:rPr>
          <w:sz w:val="16"/>
          <w:szCs w:val="16"/>
        </w:rPr>
      </w:pPr>
      <w:r w:rsidRPr="00662502">
        <w:rPr>
          <w:sz w:val="28"/>
          <w:szCs w:val="28"/>
        </w:rPr>
        <w:t xml:space="preserve">    </w:t>
      </w:r>
      <w:r w:rsidRPr="00361938">
        <w:rPr>
          <w:sz w:val="16"/>
          <w:szCs w:val="16"/>
        </w:rPr>
        <w:t>(фамилия, имя, должность, подпись)</w:t>
      </w:r>
    </w:p>
    <w:p w:rsidR="00CD0665" w:rsidRDefault="00CD0665"/>
    <w:sectPr w:rsidR="00CD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1C"/>
    <w:rsid w:val="0050381C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AF664-30A5-47FF-8EE5-EACFCDF7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50381C"/>
    <w:pPr>
      <w:ind w:firstLine="567"/>
    </w:pPr>
    <w:rPr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503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50381C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50381C"/>
    <w:pPr>
      <w:ind w:firstLine="0"/>
      <w:jc w:val="right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2015-11-18T14:52:00Z</dcterms:created>
  <dcterms:modified xsi:type="dcterms:W3CDTF">2015-11-18T14:52:00Z</dcterms:modified>
</cp:coreProperties>
</file>